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83878" w14:textId="77777777" w:rsidR="006B1EED" w:rsidRDefault="006B1EED" w:rsidP="00EF4916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F4C7E1" w14:textId="0A0D40B6" w:rsidR="00827FC5" w:rsidRPr="00CF5CC7" w:rsidRDefault="00EF4916" w:rsidP="00EF4916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IZJAVA PRIJAVITELJA</w:t>
      </w:r>
    </w:p>
    <w:p w14:paraId="58A4DC34" w14:textId="77777777" w:rsidR="00827FC5" w:rsidRDefault="00827FC5" w:rsidP="00827FC5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A08C15" w14:textId="6BD3551D" w:rsidR="00827FC5" w:rsidRPr="00CF5CC7" w:rsidRDefault="00827FC5" w:rsidP="00827FC5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t>Ja, dolje potpisani, kao osoba ovlaštena za zastupanje Prijavitelja, osobno i u ime Prijavitelja potvrđujem da su podaci sadržani u dokumentaciji</w:t>
      </w:r>
      <w:r w:rsidRPr="00CF5CC7">
        <w:rPr>
          <w:rFonts w:ascii="Times New Roman" w:hAnsi="Times New Roman" w:cs="Times New Roman"/>
          <w:sz w:val="24"/>
          <w:szCs w:val="24"/>
        </w:rPr>
        <w:t xml:space="preserve"> 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>projektnog prijedloga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BD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</w:rPr>
        <w:t>&lt; umetnuti  naziv &gt;</w:t>
      </w:r>
      <w:r w:rsidRPr="00011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postupku dodjele bespovratnih sredstava </w:t>
      </w:r>
      <w:r w:rsidR="00806826" w:rsidRPr="00806826">
        <w:t xml:space="preserve"> </w:t>
      </w:r>
      <w:r w:rsidR="00152662">
        <w:t>„</w:t>
      </w:r>
      <w:r w:rsidR="00806826" w:rsidRPr="003325FA">
        <w:rPr>
          <w:rFonts w:ascii="Times New Roman" w:eastAsia="Times New Roman" w:hAnsi="Times New Roman" w:cs="Times New Roman"/>
          <w:sz w:val="24"/>
          <w:szCs w:val="24"/>
        </w:rPr>
        <w:t>Program potpore Hrvatima u Bosni i Hercegovini u svrhu demografskog razvoja i podrške roditeljstvu u lokalnim zajednicama“</w:t>
      </w:r>
      <w:r w:rsidRPr="00CF5C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759F">
        <w:rPr>
          <w:rFonts w:ascii="Times New Roman" w:eastAsia="Times New Roman" w:hAnsi="Times New Roman" w:cs="Times New Roman"/>
          <w:bCs/>
          <w:sz w:val="24"/>
          <w:szCs w:val="24"/>
        </w:rPr>
        <w:t>istiniti i točni.</w:t>
      </w:r>
    </w:p>
    <w:p w14:paraId="752AEF9F" w14:textId="77777777" w:rsidR="00827FC5" w:rsidRPr="00CF5CC7" w:rsidRDefault="00827FC5" w:rsidP="00827FC5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887CC2" w14:textId="77777777" w:rsidR="00827FC5" w:rsidRPr="00CF5CC7" w:rsidRDefault="00827FC5" w:rsidP="00827FC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F5CC7">
        <w:rPr>
          <w:rFonts w:ascii="Times New Roman" w:hAnsi="Times New Roman" w:cs="Times New Roman"/>
          <w:b/>
          <w:bCs/>
          <w:sz w:val="24"/>
          <w:szCs w:val="24"/>
        </w:rPr>
        <w:t>Prijavitelj potvrđuje da se obvezuje iz vlastitih sredstva osigurati:</w:t>
      </w:r>
    </w:p>
    <w:p w14:paraId="3926E8BB" w14:textId="77777777" w:rsidR="00827FC5" w:rsidRPr="00CF5CC7" w:rsidRDefault="00827FC5" w:rsidP="00827FC5">
      <w:pPr>
        <w:pStyle w:val="Odlomakpopisa"/>
        <w:numPr>
          <w:ilvl w:val="0"/>
          <w:numId w:val="4"/>
        </w:numPr>
        <w:spacing w:after="0" w:line="278" w:lineRule="auto"/>
        <w:ind w:left="426" w:hanging="357"/>
        <w:rPr>
          <w:rFonts w:ascii="Times New Roman" w:hAnsi="Times New Roman" w:cs="Times New Roman"/>
          <w:sz w:val="24"/>
          <w:szCs w:val="24"/>
        </w:rPr>
      </w:pPr>
      <w:r w:rsidRPr="00CF5CC7">
        <w:rPr>
          <w:rFonts w:ascii="Times New Roman" w:hAnsi="Times New Roman" w:cs="Times New Roman"/>
          <w:sz w:val="24"/>
          <w:szCs w:val="24"/>
        </w:rPr>
        <w:t>sredstva za financiranje razlike između iznosa ukupnih prihvatljivih troškova projekta; te iznosa dodijeljenih financijskih sredstava</w:t>
      </w:r>
      <w:bookmarkStart w:id="0" w:name="_Hlk190106925"/>
      <w:r w:rsidRPr="00CF5CC7">
        <w:rPr>
          <w:rFonts w:ascii="Times New Roman" w:hAnsi="Times New Roman" w:cs="Times New Roman"/>
          <w:sz w:val="24"/>
          <w:szCs w:val="24"/>
        </w:rPr>
        <w:t>;</w:t>
      </w:r>
      <w:bookmarkEnd w:id="0"/>
    </w:p>
    <w:p w14:paraId="24BB2800" w14:textId="77777777" w:rsidR="00827FC5" w:rsidRPr="00CF5CC7" w:rsidRDefault="00827FC5" w:rsidP="00827FC5">
      <w:pPr>
        <w:pStyle w:val="Odlomakpopisa"/>
        <w:numPr>
          <w:ilvl w:val="0"/>
          <w:numId w:val="4"/>
        </w:numPr>
        <w:spacing w:after="0" w:line="278" w:lineRule="auto"/>
        <w:ind w:left="426" w:hanging="357"/>
        <w:rPr>
          <w:rFonts w:ascii="Times New Roman" w:hAnsi="Times New Roman" w:cs="Times New Roman"/>
          <w:sz w:val="24"/>
          <w:szCs w:val="24"/>
        </w:rPr>
      </w:pPr>
      <w:r w:rsidRPr="00CF5CC7">
        <w:rPr>
          <w:rFonts w:ascii="Times New Roman" w:hAnsi="Times New Roman" w:cs="Times New Roman"/>
          <w:sz w:val="24"/>
          <w:szCs w:val="24"/>
        </w:rPr>
        <w:t>sredstva za financiranje ukupnih neprihvatljivih troškova projektnog prijedloga.</w:t>
      </w:r>
    </w:p>
    <w:p w14:paraId="3AFA4837" w14:textId="77777777" w:rsidR="00827FC5" w:rsidRPr="00CF5CC7" w:rsidRDefault="00827FC5" w:rsidP="00827FC5">
      <w:pPr>
        <w:pStyle w:val="Odlomakpopisa"/>
        <w:spacing w:after="0" w:line="278" w:lineRule="auto"/>
        <w:ind w:left="714"/>
        <w:rPr>
          <w:rFonts w:ascii="Times New Roman" w:hAnsi="Times New Roman" w:cs="Times New Roman"/>
          <w:sz w:val="24"/>
          <w:szCs w:val="24"/>
        </w:rPr>
      </w:pPr>
    </w:p>
    <w:p w14:paraId="2EB13302" w14:textId="77777777" w:rsidR="00827FC5" w:rsidRDefault="00827FC5" w:rsidP="00827FC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CC7">
        <w:rPr>
          <w:rFonts w:ascii="Times New Roman" w:hAnsi="Times New Roman" w:cs="Times New Roman"/>
          <w:b/>
          <w:bCs/>
          <w:sz w:val="24"/>
          <w:szCs w:val="24"/>
        </w:rPr>
        <w:t xml:space="preserve">Prijavitelj potvrđuje da će provesti sljedeće projektne aktivnosti </w:t>
      </w:r>
      <w:r w:rsidRPr="00827FC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&lt;</w:t>
      </w:r>
      <w:r w:rsidRPr="00827FC5">
        <w:rPr>
          <w:rFonts w:ascii="Times New Roman" w:hAnsi="Times New Roman" w:cs="Times New Roman"/>
          <w:i/>
          <w:sz w:val="24"/>
          <w:szCs w:val="24"/>
          <w:shd w:val="clear" w:color="auto" w:fill="D9D9D9" w:themeFill="background1" w:themeFillShade="D9"/>
        </w:rPr>
        <w:t>odabrati</w:t>
      </w:r>
      <w:r w:rsidRPr="00827FC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&gt;</w:t>
      </w:r>
      <w:r w:rsidRPr="00CF5CC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6BB0BDB6" w14:textId="77777777" w:rsidR="00806826" w:rsidRDefault="00806826" w:rsidP="00827FC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203761" w14:textId="6DE3D214" w:rsidR="00806826" w:rsidRPr="00EF4916" w:rsidRDefault="00806826" w:rsidP="00806826">
      <w:pPr>
        <w:numPr>
          <w:ilvl w:val="0"/>
          <w:numId w:val="6"/>
        </w:numPr>
        <w:spacing w:after="160" w:line="278" w:lineRule="auto"/>
        <w:contextualSpacing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EF4916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Razvoj i unaprjeđenje programa, aktivnosti i sadržaja predškolskog odgoja na hrvatskom jeziku </w:t>
      </w:r>
    </w:p>
    <w:p w14:paraId="29F98B1C" w14:textId="3483FD21" w:rsidR="00806826" w:rsidRPr="00EF4916" w:rsidRDefault="00806826" w:rsidP="00806826">
      <w:pPr>
        <w:numPr>
          <w:ilvl w:val="0"/>
          <w:numId w:val="6"/>
        </w:numPr>
        <w:spacing w:after="160" w:line="278" w:lineRule="auto"/>
        <w:contextualSpacing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EF4916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Provedba kulturno-obrazovnih i sportskih programa i aktivnosti za očuvanje hrvatskog jezika, kulture i tradicije </w:t>
      </w:r>
    </w:p>
    <w:p w14:paraId="655A8936" w14:textId="491C34EF" w:rsidR="00806826" w:rsidRPr="00EF4916" w:rsidRDefault="00806826" w:rsidP="00806826">
      <w:pPr>
        <w:numPr>
          <w:ilvl w:val="0"/>
          <w:numId w:val="6"/>
        </w:numPr>
        <w:spacing w:after="160" w:line="278" w:lineRule="auto"/>
        <w:contextualSpacing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EF4916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Poboljšanje infrastrukturnih i materijalnih uvjeta za provedbu kvalitetnog predškolskog odgoja na hrvatskom jeziku </w:t>
      </w:r>
    </w:p>
    <w:p w14:paraId="5D4EC6DD" w14:textId="4C5BD086" w:rsidR="00806826" w:rsidRPr="00EF4916" w:rsidRDefault="00806826" w:rsidP="00806826">
      <w:pPr>
        <w:numPr>
          <w:ilvl w:val="0"/>
          <w:numId w:val="6"/>
        </w:numPr>
        <w:spacing w:after="160" w:line="278" w:lineRule="auto"/>
        <w:contextualSpacing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EF4916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Edukacija, usavršavanje i umrežavanje odgojitelja i stručnih djelatnika za provedbu kvalitetnog predškolskog odgoja na hrvatskom jeziku </w:t>
      </w:r>
    </w:p>
    <w:p w14:paraId="322FFBDB" w14:textId="74264F5B" w:rsidR="00806826" w:rsidRPr="00EF4916" w:rsidRDefault="00806826" w:rsidP="00806826">
      <w:pPr>
        <w:numPr>
          <w:ilvl w:val="0"/>
          <w:numId w:val="6"/>
        </w:numPr>
        <w:spacing w:after="160" w:line="278" w:lineRule="auto"/>
        <w:contextualSpacing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EF4916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Razvijanje programa podrške roditeljima i jačanje suradnje lokalne zajednice u promicanju predškolskog odgoja </w:t>
      </w:r>
    </w:p>
    <w:p w14:paraId="4AD8BBFD" w14:textId="77777777" w:rsidR="00347EA9" w:rsidRDefault="00347EA9" w:rsidP="00347EA9">
      <w:pPr>
        <w:pStyle w:val="Odlomakpopisa"/>
        <w:numPr>
          <w:ilvl w:val="0"/>
          <w:numId w:val="7"/>
        </w:numPr>
        <w:spacing w:after="0"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EA9">
        <w:rPr>
          <w:rFonts w:ascii="Times New Roman" w:hAnsi="Times New Roman" w:cs="Times New Roman"/>
          <w:sz w:val="24"/>
          <w:szCs w:val="24"/>
        </w:rPr>
        <w:t>Promidžba i vidljivost</w:t>
      </w:r>
    </w:p>
    <w:p w14:paraId="22767FB4" w14:textId="3D6E484E" w:rsidR="00347EA9" w:rsidRPr="00347EA9" w:rsidRDefault="00347EA9" w:rsidP="00347EA9">
      <w:pPr>
        <w:pStyle w:val="Odlomakpopisa"/>
        <w:numPr>
          <w:ilvl w:val="0"/>
          <w:numId w:val="7"/>
        </w:numPr>
        <w:spacing w:after="0"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EA9">
        <w:rPr>
          <w:rFonts w:ascii="Times New Roman" w:hAnsi="Times New Roman" w:cs="Times New Roman"/>
          <w:sz w:val="24"/>
          <w:szCs w:val="24"/>
        </w:rPr>
        <w:t xml:space="preserve">Upravljanje projektom i administracija </w:t>
      </w:r>
    </w:p>
    <w:p w14:paraId="35870B0C" w14:textId="77777777" w:rsidR="00827FC5" w:rsidRPr="00CF5CC7" w:rsidRDefault="00827FC5" w:rsidP="00827FC5">
      <w:pPr>
        <w:pStyle w:val="Odlomakpopisa"/>
        <w:spacing w:after="0" w:line="27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F916C" w14:textId="79C2E0F1" w:rsidR="00827FC5" w:rsidRPr="00CF5CC7" w:rsidRDefault="00827FC5" w:rsidP="00827FC5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/>
          <w:iCs/>
          <w:sz w:val="24"/>
          <w:szCs w:val="24"/>
        </w:rPr>
      </w:pPr>
      <w:bookmarkStart w:id="1" w:name="_Hlk128118088"/>
      <w:r w:rsidRPr="00CF5CC7">
        <w:rPr>
          <w:rFonts w:ascii="Times New Roman" w:eastAsia="Cambria" w:hAnsi="Times New Roman" w:cs="Times New Roman"/>
          <w:b/>
          <w:iCs/>
          <w:sz w:val="24"/>
          <w:szCs w:val="24"/>
        </w:rPr>
        <w:lastRenderedPageBreak/>
        <w:t xml:space="preserve">Prijavitelj potvrđuje:  </w:t>
      </w:r>
    </w:p>
    <w:p w14:paraId="5528CF7C" w14:textId="11798366" w:rsidR="00347EA9" w:rsidRPr="00347EA9" w:rsidRDefault="00347EA9" w:rsidP="00347EA9">
      <w:pPr>
        <w:pStyle w:val="Odlomakpopisa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>
        <w:rPr>
          <w:rFonts w:ascii="Times New Roman" w:eastAsia="Cambria" w:hAnsi="Times New Roman" w:cs="Times New Roman"/>
          <w:bCs/>
          <w:iCs/>
          <w:sz w:val="24"/>
          <w:szCs w:val="24"/>
        </w:rPr>
        <w:t>da se p</w:t>
      </w:r>
      <w:r w:rsidRPr="00347EA9">
        <w:rPr>
          <w:rFonts w:ascii="Times New Roman" w:eastAsia="Cambria" w:hAnsi="Times New Roman" w:cs="Times New Roman"/>
          <w:bCs/>
          <w:iCs/>
          <w:sz w:val="24"/>
          <w:szCs w:val="24"/>
        </w:rPr>
        <w:t>rotiv osobe ovlaštene za zastupanje Prijavitelja i voditelja projekta ne vodi se kazneni postupak i/ili nisu pravomoćno osuđeni za kaznena djela</w:t>
      </w:r>
    </w:p>
    <w:p w14:paraId="73F94669" w14:textId="50C613D7" w:rsidR="00347EA9" w:rsidRDefault="00347EA9" w:rsidP="00347EA9">
      <w:pPr>
        <w:pStyle w:val="Odlomakpopisa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>
        <w:rPr>
          <w:rFonts w:ascii="Times New Roman" w:eastAsia="Cambria" w:hAnsi="Times New Roman" w:cs="Times New Roman"/>
          <w:bCs/>
          <w:iCs/>
          <w:sz w:val="24"/>
          <w:szCs w:val="24"/>
        </w:rPr>
        <w:t>da P</w:t>
      </w:r>
      <w:r w:rsidRPr="00347EA9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rijavitelj posjeduje ljudske i materijalne resurse potrebne za provedbu </w:t>
      </w:r>
      <w:r w:rsidR="00AA30AC">
        <w:rPr>
          <w:rFonts w:ascii="Times New Roman" w:eastAsia="Cambria" w:hAnsi="Times New Roman" w:cs="Times New Roman"/>
          <w:bCs/>
          <w:iCs/>
          <w:sz w:val="24"/>
          <w:szCs w:val="24"/>
        </w:rPr>
        <w:t>projektnog</w:t>
      </w:r>
      <w:r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 prijedloga;</w:t>
      </w:r>
    </w:p>
    <w:p w14:paraId="299317D9" w14:textId="77777777" w:rsidR="00347EA9" w:rsidRDefault="00347EA9" w:rsidP="00827FC5">
      <w:pPr>
        <w:pStyle w:val="Odlomakpopisa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347EA9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da se </w:t>
      </w:r>
      <w:r w:rsidR="00827FC5" w:rsidRPr="00347EA9">
        <w:rPr>
          <w:rFonts w:ascii="Times New Roman" w:eastAsia="Cambria" w:hAnsi="Times New Roman" w:cs="Times New Roman"/>
          <w:bCs/>
          <w:iCs/>
          <w:sz w:val="24"/>
          <w:szCs w:val="24"/>
        </w:rPr>
        <w:t>projekt</w:t>
      </w:r>
      <w:r w:rsidRPr="00347EA9">
        <w:rPr>
          <w:rFonts w:ascii="Times New Roman" w:eastAsia="Cambria" w:hAnsi="Times New Roman" w:cs="Times New Roman"/>
          <w:bCs/>
          <w:iCs/>
          <w:sz w:val="24"/>
          <w:szCs w:val="24"/>
        </w:rPr>
        <w:t>ni prijedlog</w:t>
      </w:r>
      <w:r w:rsidR="00827FC5" w:rsidRPr="00347EA9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 provodi u potpunosti na </w:t>
      </w:r>
      <w:r w:rsidRPr="00347EA9">
        <w:rPr>
          <w:rFonts w:ascii="Times New Roman" w:eastAsia="Cambria" w:hAnsi="Times New Roman" w:cs="Times New Roman"/>
          <w:bCs/>
          <w:iCs/>
          <w:sz w:val="24"/>
          <w:szCs w:val="24"/>
        </w:rPr>
        <w:t>području Bosne i Hercegovine izuzev aktivnosti studijskih posjeta koje se mogu provoditi i na području Republike Hrvatske</w:t>
      </w:r>
      <w:r>
        <w:rPr>
          <w:rFonts w:ascii="Times New Roman" w:eastAsia="Cambria" w:hAnsi="Times New Roman" w:cs="Times New Roman"/>
          <w:bCs/>
          <w:iCs/>
          <w:sz w:val="24"/>
          <w:szCs w:val="24"/>
        </w:rPr>
        <w:t>;</w:t>
      </w:r>
    </w:p>
    <w:p w14:paraId="164E59EC" w14:textId="1AE56EEB" w:rsidR="00827FC5" w:rsidRPr="00CF5CC7" w:rsidRDefault="00347EA9" w:rsidP="00827FC5">
      <w:pPr>
        <w:pStyle w:val="Odlomakpopisa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da je </w:t>
      </w:r>
      <w:r w:rsidR="00827FC5"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>projekt</w:t>
      </w:r>
      <w:r>
        <w:rPr>
          <w:rFonts w:ascii="Times New Roman" w:eastAsia="Cambria" w:hAnsi="Times New Roman" w:cs="Times New Roman"/>
          <w:bCs/>
          <w:iCs/>
          <w:sz w:val="24"/>
          <w:szCs w:val="24"/>
        </w:rPr>
        <w:t>ni prijedlog</w:t>
      </w:r>
      <w:r w:rsidR="00827FC5"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 u skladu s odredbama svih relevantnih nacionalnih zakonodavnih akata, te u skladu sa specifičnim pravilima i zahtjevima primjenjivima na ovaj Poziv.</w:t>
      </w:r>
    </w:p>
    <w:p w14:paraId="1D5FB3C0" w14:textId="77777777" w:rsidR="00827FC5" w:rsidRDefault="00827FC5" w:rsidP="00827FC5">
      <w:pPr>
        <w:tabs>
          <w:tab w:val="left" w:pos="851"/>
        </w:tabs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</w:p>
    <w:p w14:paraId="3206C8DC" w14:textId="77777777" w:rsidR="006B1EED" w:rsidRDefault="006B1EED" w:rsidP="00827FC5">
      <w:pPr>
        <w:tabs>
          <w:tab w:val="left" w:pos="851"/>
        </w:tabs>
        <w:jc w:val="both"/>
        <w:rPr>
          <w:rFonts w:ascii="Times New Roman" w:eastAsia="Cambria" w:hAnsi="Times New Roman" w:cs="Times New Roman"/>
          <w:b/>
          <w:iCs/>
          <w:sz w:val="24"/>
          <w:szCs w:val="24"/>
        </w:rPr>
      </w:pPr>
    </w:p>
    <w:p w14:paraId="2048711B" w14:textId="541B2FD4" w:rsidR="00827FC5" w:rsidRPr="00CF5CC7" w:rsidRDefault="00827FC5" w:rsidP="00827FC5">
      <w:pPr>
        <w:tabs>
          <w:tab w:val="left" w:pos="851"/>
        </w:tabs>
        <w:jc w:val="both"/>
        <w:rPr>
          <w:rFonts w:ascii="Times New Roman" w:eastAsia="Cambria" w:hAnsi="Times New Roman" w:cs="Times New Roman"/>
          <w:b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/>
          <w:iCs/>
          <w:sz w:val="24"/>
          <w:szCs w:val="24"/>
        </w:rPr>
        <w:t xml:space="preserve">Potpisom ove Izjave Prijavitelj: </w:t>
      </w:r>
    </w:p>
    <w:p w14:paraId="1627D8E0" w14:textId="290F5A42" w:rsidR="00827FC5" w:rsidRPr="00CF5CC7" w:rsidRDefault="00827FC5" w:rsidP="00827FC5">
      <w:pPr>
        <w:pStyle w:val="Odlomakpopisa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>se obvezuje, u slučaju potrebe, dostaviti tražena dodatna pojašnjenja i/ili dokumentaciju vezane uz provjeru prijave</w:t>
      </w:r>
      <w:r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 projektnog prijedloga</w:t>
      </w: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>;</w:t>
      </w:r>
    </w:p>
    <w:p w14:paraId="11B7C878" w14:textId="4D066E77" w:rsidR="00827FC5" w:rsidRPr="00CF5CC7" w:rsidRDefault="00827FC5" w:rsidP="00827FC5">
      <w:pPr>
        <w:pStyle w:val="Odlomakpopisa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>potvrđuje kako je upoznat s činjenicom da će se podaci o projektu koji su od javnoga značenja javno objaviti, sve sukladno odredbama iz Poziva na dostavu projektnih prijedloga, posebice u odnosu na odredbe koje uređuju obradu osobnih podataka;</w:t>
      </w:r>
    </w:p>
    <w:p w14:paraId="529254D2" w14:textId="1CE38AB0" w:rsidR="00827FC5" w:rsidRPr="00CF5CC7" w:rsidRDefault="00827FC5" w:rsidP="00827FC5">
      <w:pPr>
        <w:pStyle w:val="Odlomakpopisa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>se obvezuje, ukoliko se naknadno izmijenila situacija Prijavitelja u odnosu na jednu ili više točaka navedenih u ovoj Izjavi, o tome odmah obavijestiti Ministarstvo demografije i useljeništva</w:t>
      </w:r>
      <w:r>
        <w:rPr>
          <w:rFonts w:ascii="Times New Roman" w:eastAsia="Cambria" w:hAnsi="Times New Roman" w:cs="Times New Roman"/>
          <w:bCs/>
          <w:iCs/>
          <w:sz w:val="24"/>
          <w:szCs w:val="24"/>
        </w:rPr>
        <w:t>.</w:t>
      </w:r>
    </w:p>
    <w:p w14:paraId="4CF94AEF" w14:textId="77777777" w:rsidR="00134EC7" w:rsidRDefault="00134EC7">
      <w:pPr>
        <w:spacing w:after="160" w:line="278" w:lineRule="auto"/>
        <w:rPr>
          <w:rFonts w:ascii="Times New Roman" w:eastAsia="Cambria" w:hAnsi="Times New Roman" w:cs="Times New Roman"/>
          <w:b/>
          <w:iCs/>
          <w:sz w:val="24"/>
          <w:szCs w:val="24"/>
          <w:highlight w:val="lightGray"/>
        </w:rPr>
      </w:pPr>
    </w:p>
    <w:p w14:paraId="0B07F18E" w14:textId="518F3A98" w:rsidR="00827FC5" w:rsidRPr="00CF5CC7" w:rsidRDefault="00827FC5" w:rsidP="00827FC5">
      <w:pPr>
        <w:tabs>
          <w:tab w:val="left" w:pos="851"/>
        </w:tabs>
        <w:jc w:val="both"/>
        <w:rPr>
          <w:rFonts w:ascii="Times New Roman" w:eastAsia="Cambria" w:hAnsi="Times New Roman" w:cs="Times New Roman"/>
          <w:b/>
          <w:iCs/>
          <w:sz w:val="24"/>
          <w:szCs w:val="24"/>
          <w:highlight w:val="lightGray"/>
        </w:rPr>
      </w:pPr>
      <w:r w:rsidRPr="00CF5CC7">
        <w:rPr>
          <w:rFonts w:ascii="Times New Roman" w:eastAsia="Cambria" w:hAnsi="Times New Roman" w:cs="Times New Roman"/>
          <w:b/>
          <w:iCs/>
          <w:sz w:val="24"/>
          <w:szCs w:val="24"/>
          <w:highlight w:val="lightGray"/>
        </w:rPr>
        <w:t>II. Izjava o partnerstvu [ako je primjenjivo]</w:t>
      </w:r>
    </w:p>
    <w:p w14:paraId="4ACA843D" w14:textId="77777777" w:rsidR="00827FC5" w:rsidRPr="00CF5CC7" w:rsidRDefault="00827FC5" w:rsidP="00827FC5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t>Potpisom ove Izjave osobno i u ime Prijavitelja potvrđujem</w:t>
      </w:r>
      <w:bookmarkEnd w:id="1"/>
      <w:r w:rsidRPr="00CF5CC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6400614" w14:textId="77777777" w:rsidR="00827FC5" w:rsidRPr="00CF5CC7" w:rsidRDefault="00827FC5" w:rsidP="00827FC5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>a) da će Prijavitelj potpisati ugovor o dodjeli bespovratnih sredstava u ime partnerstva;</w:t>
      </w:r>
    </w:p>
    <w:p w14:paraId="71361903" w14:textId="77777777" w:rsidR="00827FC5" w:rsidRPr="00CF5CC7" w:rsidRDefault="00827FC5" w:rsidP="00827FC5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>b) u slučaju odabira projektnog prijedloga za financiranje Prijavitelj će aktivno sudjelovati u provedbi projekta;</w:t>
      </w:r>
    </w:p>
    <w:p w14:paraId="436A6992" w14:textId="77777777" w:rsidR="00827FC5" w:rsidRPr="00CF5CC7" w:rsidRDefault="00827FC5" w:rsidP="00827FC5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>c) Prijavitelj je odgovoran za provedbu projekta i obvezuje se da će ga provoditi u skladu sa svim važećim propisima;</w:t>
      </w:r>
    </w:p>
    <w:p w14:paraId="6460EC04" w14:textId="77777777" w:rsidR="00827FC5" w:rsidRPr="00CF5CC7" w:rsidRDefault="00827FC5" w:rsidP="00827FC5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>d) Prijavitelj će uz pomoć Partnera koordinirati odnosno organizirati provedbu projekta i izvještavati o provedbi;</w:t>
      </w:r>
    </w:p>
    <w:p w14:paraId="406317AD" w14:textId="3A2445CE" w:rsidR="00134EC7" w:rsidRDefault="00827FC5" w:rsidP="00AB1BDB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>e) Prijavitelj će poštovati načela dobrog partnerstva</w:t>
      </w:r>
      <w:r>
        <w:rPr>
          <w:rFonts w:ascii="Times New Roman" w:eastAsia="Cambria" w:hAnsi="Times New Roman" w:cs="Times New Roman"/>
          <w:bCs/>
          <w:iCs/>
          <w:sz w:val="24"/>
          <w:szCs w:val="24"/>
        </w:rPr>
        <w:t>.</w:t>
      </w:r>
    </w:p>
    <w:p w14:paraId="5F98A575" w14:textId="77777777" w:rsidR="00AB1BDB" w:rsidRPr="00AB1BDB" w:rsidRDefault="00AB1BDB" w:rsidP="00AB1BDB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</w:p>
    <w:p w14:paraId="43E9C60A" w14:textId="6EDCFBE5" w:rsidR="00827FC5" w:rsidRPr="00CF5CC7" w:rsidRDefault="00827FC5" w:rsidP="00827FC5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Pod materijalnom i kaznenom odgovornošću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, u svoje ime i u ime Prijavitelja potvrđujem da sam kao Prijavitelj i </w:t>
      </w:r>
      <w:r w:rsidRPr="00CF5CC7">
        <w:rPr>
          <w:rFonts w:ascii="Times New Roman" w:eastAsia="Times New Roman" w:hAnsi="Times New Roman" w:cs="Times New Roman"/>
          <w:i/>
          <w:sz w:val="24"/>
          <w:szCs w:val="24"/>
        </w:rPr>
        <w:t xml:space="preserve">kao osoba po zakonu ovlaštena za zastupanje Prijavitelja 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svjestan da će se </w:t>
      </w: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u slučaju davanja lažne izjave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ili </w:t>
      </w: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lažnih podataka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primijeniti odgovarajuće mjere.</w:t>
      </w:r>
    </w:p>
    <w:p w14:paraId="7A5F3509" w14:textId="77777777" w:rsidR="00827FC5" w:rsidRPr="00CF5CC7" w:rsidRDefault="00827FC5" w:rsidP="00827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829E72" w14:textId="77777777" w:rsidR="00827FC5" w:rsidRPr="00CF5CC7" w:rsidRDefault="00827FC5" w:rsidP="00827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lastRenderedPageBreak/>
        <w:t>Prijavitelj:___________________________________________________</w:t>
      </w:r>
    </w:p>
    <w:p w14:paraId="7B053EC5" w14:textId="77777777" w:rsidR="00827FC5" w:rsidRPr="00CF5CC7" w:rsidRDefault="00827FC5" w:rsidP="00827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461716" w14:textId="77777777" w:rsidR="00827FC5" w:rsidRPr="00CF5CC7" w:rsidRDefault="00827FC5" w:rsidP="00827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i/>
          <w:sz w:val="24"/>
          <w:szCs w:val="24"/>
        </w:rPr>
        <w:t>Ime i prezime ovlaštene osobe:___________________________________</w:t>
      </w:r>
    </w:p>
    <w:p w14:paraId="02F062DD" w14:textId="77777777" w:rsidR="00827FC5" w:rsidRPr="00CF5CC7" w:rsidRDefault="00827FC5" w:rsidP="00827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0D70C8" w14:textId="77777777" w:rsidR="00827FC5" w:rsidRPr="00CF5CC7" w:rsidRDefault="00827FC5" w:rsidP="00827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t>Funkcija:____________________________________________________</w:t>
      </w:r>
    </w:p>
    <w:p w14:paraId="2DAC80DA" w14:textId="77777777" w:rsidR="00827FC5" w:rsidRPr="00CF5CC7" w:rsidRDefault="00827FC5" w:rsidP="00827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D7EDA8" w14:textId="77777777" w:rsidR="00827FC5" w:rsidRPr="00CF5CC7" w:rsidRDefault="00827FC5" w:rsidP="00827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t>Datum i mjesto: ______________________________________________</w:t>
      </w:r>
    </w:p>
    <w:p w14:paraId="6FC5244A" w14:textId="77777777" w:rsidR="00827FC5" w:rsidRPr="00CF5CC7" w:rsidRDefault="00827FC5" w:rsidP="00827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CCA0F0" w14:textId="0346F17B" w:rsidR="00AB1BDB" w:rsidRPr="00827FC5" w:rsidRDefault="00827FC5" w:rsidP="00827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Potpis: _____________________  i pečat:__________________________  </w:t>
      </w:r>
    </w:p>
    <w:sectPr w:rsidR="00AB1BDB" w:rsidRPr="00827F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DE4DC" w14:textId="77777777" w:rsidR="00F73827" w:rsidRDefault="00F73827" w:rsidP="00A57845">
      <w:pPr>
        <w:spacing w:after="0" w:line="240" w:lineRule="auto"/>
      </w:pPr>
      <w:r>
        <w:separator/>
      </w:r>
    </w:p>
  </w:endnote>
  <w:endnote w:type="continuationSeparator" w:id="0">
    <w:p w14:paraId="20076D8C" w14:textId="77777777" w:rsidR="00F73827" w:rsidRDefault="00F73827" w:rsidP="00A57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30937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0E603AE" w14:textId="59F8D9F0" w:rsidR="00A57845" w:rsidRPr="00A57845" w:rsidRDefault="00A57845">
        <w:pPr>
          <w:pStyle w:val="Podnoje"/>
          <w:jc w:val="right"/>
          <w:rPr>
            <w:rFonts w:ascii="Times New Roman" w:hAnsi="Times New Roman" w:cs="Times New Roman"/>
          </w:rPr>
        </w:pPr>
        <w:r w:rsidRPr="00A57845">
          <w:rPr>
            <w:rFonts w:ascii="Times New Roman" w:hAnsi="Times New Roman" w:cs="Times New Roman"/>
          </w:rPr>
          <w:fldChar w:fldCharType="begin"/>
        </w:r>
        <w:r w:rsidRPr="00A57845">
          <w:rPr>
            <w:rFonts w:ascii="Times New Roman" w:hAnsi="Times New Roman" w:cs="Times New Roman"/>
          </w:rPr>
          <w:instrText>PAGE   \* MERGEFORMAT</w:instrText>
        </w:r>
        <w:r w:rsidRPr="00A57845">
          <w:rPr>
            <w:rFonts w:ascii="Times New Roman" w:hAnsi="Times New Roman" w:cs="Times New Roman"/>
          </w:rPr>
          <w:fldChar w:fldCharType="separate"/>
        </w:r>
        <w:r w:rsidRPr="00A57845">
          <w:rPr>
            <w:rFonts w:ascii="Times New Roman" w:hAnsi="Times New Roman" w:cs="Times New Roman"/>
          </w:rPr>
          <w:t>2</w:t>
        </w:r>
        <w:r w:rsidRPr="00A57845">
          <w:rPr>
            <w:rFonts w:ascii="Times New Roman" w:hAnsi="Times New Roman" w:cs="Times New Roman"/>
          </w:rPr>
          <w:fldChar w:fldCharType="end"/>
        </w:r>
      </w:p>
    </w:sdtContent>
  </w:sdt>
  <w:p w14:paraId="086A6BD9" w14:textId="77777777" w:rsidR="00A57845" w:rsidRDefault="00A5784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DDADC" w14:textId="77777777" w:rsidR="00F73827" w:rsidRDefault="00F73827" w:rsidP="00A57845">
      <w:pPr>
        <w:spacing w:after="0" w:line="240" w:lineRule="auto"/>
      </w:pPr>
      <w:r>
        <w:separator/>
      </w:r>
    </w:p>
  </w:footnote>
  <w:footnote w:type="continuationSeparator" w:id="0">
    <w:p w14:paraId="386A330C" w14:textId="77777777" w:rsidR="00F73827" w:rsidRDefault="00F73827" w:rsidP="00A57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5AA56" w14:textId="6B98B63A" w:rsidR="00A57845" w:rsidRDefault="00A57845" w:rsidP="00A57845">
    <w:pPr>
      <w:pStyle w:val="Zaglavlje"/>
      <w:jc w:val="center"/>
    </w:pPr>
    <w:r>
      <w:rPr>
        <w:noProof/>
      </w:rPr>
      <w:drawing>
        <wp:inline distT="0" distB="0" distL="0" distR="0" wp14:anchorId="5C93CC80" wp14:editId="2D19270A">
          <wp:extent cx="2458444" cy="514558"/>
          <wp:effectExtent l="0" t="0" r="0" b="0"/>
          <wp:docPr id="2021048278" name="Slika 2" descr="Slika na kojoj se prikazuje simbol, tekst, Font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618587" name="Slika 2" descr="Slika na kojoj se prikazuje simbol, tekst, Font, logotip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444" cy="514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4B6BA8" w14:textId="77777777" w:rsidR="00A57845" w:rsidRDefault="00A5784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F0BDA"/>
    <w:multiLevelType w:val="hybridMultilevel"/>
    <w:tmpl w:val="9C8AC3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87F78"/>
    <w:multiLevelType w:val="hybridMultilevel"/>
    <w:tmpl w:val="EA682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E50FD"/>
    <w:multiLevelType w:val="hybridMultilevel"/>
    <w:tmpl w:val="0E646FDE"/>
    <w:lvl w:ilvl="0" w:tplc="3A8CA03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A30CEB"/>
    <w:multiLevelType w:val="hybridMultilevel"/>
    <w:tmpl w:val="ED6020C4"/>
    <w:lvl w:ilvl="0" w:tplc="7376F8B8">
      <w:start w:val="1"/>
      <w:numFmt w:val="lowerLetter"/>
      <w:lvlText w:val="%1)"/>
      <w:lvlJc w:val="left"/>
      <w:pPr>
        <w:ind w:left="643" w:hanging="360"/>
      </w:pPr>
      <w:rPr>
        <w:b w:val="0"/>
        <w:bCs w:val="0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07FF7"/>
    <w:multiLevelType w:val="hybridMultilevel"/>
    <w:tmpl w:val="0A3C2364"/>
    <w:lvl w:ilvl="0" w:tplc="041A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6" w15:restartNumberingAfterBreak="0">
    <w:nsid w:val="79B55AF2"/>
    <w:multiLevelType w:val="hybridMultilevel"/>
    <w:tmpl w:val="65C0088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86715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1850539">
    <w:abstractNumId w:val="0"/>
  </w:num>
  <w:num w:numId="3" w16cid:durableId="619802089">
    <w:abstractNumId w:val="1"/>
  </w:num>
  <w:num w:numId="4" w16cid:durableId="861435226">
    <w:abstractNumId w:val="5"/>
  </w:num>
  <w:num w:numId="5" w16cid:durableId="28533404">
    <w:abstractNumId w:val="2"/>
  </w:num>
  <w:num w:numId="6" w16cid:durableId="226191785">
    <w:abstractNumId w:val="3"/>
  </w:num>
  <w:num w:numId="7" w16cid:durableId="15178457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C5"/>
    <w:rsid w:val="000244CD"/>
    <w:rsid w:val="000E2FC6"/>
    <w:rsid w:val="00134EC7"/>
    <w:rsid w:val="00152662"/>
    <w:rsid w:val="0026306E"/>
    <w:rsid w:val="003325FA"/>
    <w:rsid w:val="00347EA9"/>
    <w:rsid w:val="0037232C"/>
    <w:rsid w:val="00395618"/>
    <w:rsid w:val="003E76CD"/>
    <w:rsid w:val="003F415D"/>
    <w:rsid w:val="00423247"/>
    <w:rsid w:val="004529CB"/>
    <w:rsid w:val="0045442C"/>
    <w:rsid w:val="00483175"/>
    <w:rsid w:val="004A5D5D"/>
    <w:rsid w:val="004C52B3"/>
    <w:rsid w:val="005D46E5"/>
    <w:rsid w:val="005E759F"/>
    <w:rsid w:val="006B1EED"/>
    <w:rsid w:val="00720D1B"/>
    <w:rsid w:val="00735EAF"/>
    <w:rsid w:val="00790B40"/>
    <w:rsid w:val="00806826"/>
    <w:rsid w:val="00827FC5"/>
    <w:rsid w:val="008B167E"/>
    <w:rsid w:val="008E5BD5"/>
    <w:rsid w:val="009D4810"/>
    <w:rsid w:val="00A4556F"/>
    <w:rsid w:val="00A53A89"/>
    <w:rsid w:val="00A57845"/>
    <w:rsid w:val="00AA30AC"/>
    <w:rsid w:val="00AB1BDB"/>
    <w:rsid w:val="00AD3825"/>
    <w:rsid w:val="00B150AB"/>
    <w:rsid w:val="00B73CE4"/>
    <w:rsid w:val="00C1264A"/>
    <w:rsid w:val="00C13B3E"/>
    <w:rsid w:val="00C641E6"/>
    <w:rsid w:val="00D90643"/>
    <w:rsid w:val="00DA7BF1"/>
    <w:rsid w:val="00DB6F34"/>
    <w:rsid w:val="00E03F01"/>
    <w:rsid w:val="00E76843"/>
    <w:rsid w:val="00EF4916"/>
    <w:rsid w:val="00F22C39"/>
    <w:rsid w:val="00F7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9F969"/>
  <w15:chartTrackingRefBased/>
  <w15:docId w15:val="{C1004188-F9C8-435E-A2C7-940F3C94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FC5"/>
    <w:pPr>
      <w:spacing w:after="200" w:line="276" w:lineRule="auto"/>
    </w:pPr>
    <w:rPr>
      <w:rFonts w:eastAsiaTheme="minorEastAsia"/>
      <w:kern w:val="0"/>
      <w:sz w:val="22"/>
      <w:szCs w:val="22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27F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27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27F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27F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27F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27F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27F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27F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27F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27F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27F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27F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27FC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27FC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27FC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27FC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27FC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27FC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27F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27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27F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27F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27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27FC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27FC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27FC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27F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27FC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27FC5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827FC5"/>
    <w:rPr>
      <w:strike w:val="0"/>
      <w:dstrike w:val="0"/>
      <w:color w:val="159BC4"/>
      <w:u w:val="none"/>
      <w:effect w:val="none"/>
    </w:rPr>
  </w:style>
  <w:style w:type="paragraph" w:styleId="Bezproreda">
    <w:name w:val="No Spacing"/>
    <w:basedOn w:val="Normal"/>
    <w:uiPriority w:val="1"/>
    <w:qFormat/>
    <w:rsid w:val="00827FC5"/>
    <w:pPr>
      <w:spacing w:after="0" w:line="240" w:lineRule="auto"/>
    </w:pPr>
    <w:rPr>
      <w:lang w:eastAsia="en-US"/>
    </w:rPr>
  </w:style>
  <w:style w:type="paragraph" w:customStyle="1" w:styleId="Default">
    <w:name w:val="Default"/>
    <w:rsid w:val="00827F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Cs w:val="21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A57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57845"/>
    <w:rPr>
      <w:rFonts w:eastAsiaTheme="minorEastAsia"/>
      <w:kern w:val="0"/>
      <w:sz w:val="22"/>
      <w:szCs w:val="22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A57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57845"/>
    <w:rPr>
      <w:rFonts w:eastAsiaTheme="minorEastAsia"/>
      <w:kern w:val="0"/>
      <w:sz w:val="22"/>
      <w:szCs w:val="22"/>
      <w:lang w:eastAsia="hr-HR"/>
      <w14:ligatures w14:val="none"/>
    </w:rPr>
  </w:style>
  <w:style w:type="paragraph" w:styleId="Revizija">
    <w:name w:val="Revision"/>
    <w:hidden/>
    <w:uiPriority w:val="99"/>
    <w:semiHidden/>
    <w:rsid w:val="00806826"/>
    <w:pPr>
      <w:spacing w:after="0" w:line="240" w:lineRule="auto"/>
    </w:pPr>
    <w:rPr>
      <w:rFonts w:eastAsiaTheme="minorEastAsia"/>
      <w:kern w:val="0"/>
      <w:sz w:val="22"/>
      <w:szCs w:val="22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44611-0CAE-4C9B-A050-17D451942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Havidić</dc:creator>
  <cp:keywords/>
  <dc:description/>
  <cp:lastModifiedBy>MDU</cp:lastModifiedBy>
  <cp:revision>28</cp:revision>
  <dcterms:created xsi:type="dcterms:W3CDTF">2025-02-10T18:41:00Z</dcterms:created>
  <dcterms:modified xsi:type="dcterms:W3CDTF">2025-10-09T13:49:00Z</dcterms:modified>
</cp:coreProperties>
</file>